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HiraMinProN-W3" w:cs="HiraMinProN-W3" w:eastAsia="HiraMinProN-W3" w:hAnsi="HiraMinProN-W3"/>
          <w:b w:val="1"/>
          <w:sz w:val="40"/>
          <w:szCs w:val="40"/>
        </w:rPr>
      </w:pPr>
      <w:r w:rsidDel="00000000" w:rsidR="00000000" w:rsidRPr="00000000">
        <w:rPr>
          <w:rFonts w:ascii="HiraMinProN-W3" w:cs="HiraMinProN-W3" w:eastAsia="HiraMinProN-W3" w:hAnsi="HiraMinProN-W3"/>
          <w:b w:val="1"/>
          <w:sz w:val="40"/>
          <w:szCs w:val="40"/>
          <w:rtl w:val="0"/>
        </w:rPr>
        <w:t xml:space="preserve">LastName FirstName</w:t>
      </w:r>
    </w:p>
    <w:p w:rsidR="00000000" w:rsidDel="00000000" w:rsidP="00000000" w:rsidRDefault="00000000" w:rsidRPr="00000000" w14:paraId="00000002">
      <w:pPr>
        <w:jc w:val="center"/>
        <w:rPr>
          <w:rFonts w:ascii="HiraMinProN-W3" w:cs="HiraMinProN-W3" w:eastAsia="HiraMinProN-W3" w:hAnsi="HiraMinProN-W3"/>
          <w:sz w:val="20"/>
          <w:szCs w:val="20"/>
        </w:rPr>
      </w:pPr>
      <w:r w:rsidDel="00000000" w:rsidR="00000000" w:rsidRPr="00000000">
        <w:rPr>
          <w:rFonts w:ascii="HiraMinProN-W3" w:cs="HiraMinProN-W3" w:eastAsia="HiraMinProN-W3" w:hAnsi="HiraMinProN-W3"/>
          <w:sz w:val="20"/>
          <w:szCs w:val="20"/>
          <w:rtl w:val="0"/>
        </w:rPr>
        <w:t xml:space="preserve">Street Address, Apartment Number, City, State, Country 000-0000</w:t>
      </w:r>
    </w:p>
    <w:p w:rsidR="00000000" w:rsidDel="00000000" w:rsidP="00000000" w:rsidRDefault="00000000" w:rsidRPr="00000000" w14:paraId="00000003">
      <w:pPr>
        <w:jc w:val="center"/>
        <w:rPr>
          <w:rFonts w:ascii="HiraMinProN-W3" w:cs="HiraMinProN-W3" w:eastAsia="HiraMinProN-W3" w:hAnsi="HiraMinProN-W3"/>
          <w:sz w:val="20"/>
          <w:szCs w:val="20"/>
        </w:rPr>
      </w:pPr>
      <w:r w:rsidDel="00000000" w:rsidR="00000000" w:rsidRPr="00000000">
        <w:rPr>
          <w:rFonts w:ascii="HiraMinProN-W3" w:cs="HiraMinProN-W3" w:eastAsia="HiraMinProN-W3" w:hAnsi="HiraMinProN-W3"/>
          <w:sz w:val="20"/>
          <w:szCs w:val="20"/>
          <w:rtl w:val="0"/>
        </w:rPr>
        <w:t xml:space="preserve">Mobile: 123-456-7890  Email:</w:t>
      </w:r>
      <w:hyperlink r:id="rId6">
        <w:r w:rsidDel="00000000" w:rsidR="00000000" w:rsidRPr="00000000">
          <w:rPr>
            <w:rFonts w:ascii="HiraMinProN-W3" w:cs="HiraMinProN-W3" w:eastAsia="HiraMinProN-W3" w:hAnsi="HiraMinProN-W3"/>
            <w:color w:val="1155cc"/>
            <w:sz w:val="20"/>
            <w:szCs w:val="20"/>
            <w:u w:val="single"/>
            <w:rtl w:val="0"/>
          </w:rPr>
          <w:t xml:space="preserve">example@example.com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HiraMinProN-W3" w:cs="HiraMinProN-W3" w:eastAsia="HiraMinProN-W3" w:hAnsi="HiraMinProN-W3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HiraMinProN-W3" w:cs="HiraMinProN-W3" w:eastAsia="HiraMinProN-W3" w:hAnsi="HiraMinProN-W3"/>
          <w:b w:val="1"/>
          <w:sz w:val="24"/>
          <w:szCs w:val="24"/>
        </w:rPr>
      </w:pPr>
      <w:r w:rsidDel="00000000" w:rsidR="00000000" w:rsidRPr="00000000">
        <w:rPr>
          <w:rFonts w:ascii="HiraMinProN-W3" w:cs="HiraMinProN-W3" w:eastAsia="HiraMinProN-W3" w:hAnsi="HiraMinProN-W3"/>
          <w:b w:val="1"/>
          <w:sz w:val="24"/>
          <w:szCs w:val="24"/>
          <w:rtl w:val="0"/>
        </w:rPr>
        <w:t xml:space="preserve">OBJECTIVE</w:t>
      </w:r>
    </w:p>
    <w:p w:rsidR="00000000" w:rsidDel="00000000" w:rsidP="00000000" w:rsidRDefault="00000000" w:rsidRPr="00000000" w14:paraId="00000006">
      <w:pPr>
        <w:spacing w:line="240" w:lineRule="auto"/>
        <w:rPr>
          <w:rFonts w:ascii="HiraMinProN-W3" w:cs="HiraMinProN-W3" w:eastAsia="HiraMinProN-W3" w:hAnsi="HiraMinProN-W3"/>
          <w:sz w:val="20"/>
          <w:szCs w:val="20"/>
        </w:rPr>
      </w:pPr>
      <w:r w:rsidDel="00000000" w:rsidR="00000000" w:rsidRPr="00000000">
        <w:rPr>
          <w:rFonts w:ascii="HiraMinProN-W3" w:cs="HiraMinProN-W3" w:eastAsia="HiraMinProN-W3" w:hAnsi="HiraMinProN-W3"/>
          <w:sz w:val="20"/>
          <w:szCs w:val="20"/>
          <w:rtl w:val="0"/>
        </w:rPr>
        <w:t xml:space="preserve">To obtain a position in a dynamic challenging environment where I can apply my skills and contribute to organization growth.</w:t>
      </w:r>
    </w:p>
    <w:p w:rsidR="00000000" w:rsidDel="00000000" w:rsidP="00000000" w:rsidRDefault="00000000" w:rsidRPr="00000000" w14:paraId="00000007">
      <w:pPr>
        <w:spacing w:line="240" w:lineRule="auto"/>
        <w:rPr>
          <w:rFonts w:ascii="HiraMinProN-W3" w:cs="HiraMinProN-W3" w:eastAsia="HiraMinProN-W3" w:hAnsi="HiraMinProN-W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HiraMinProN-W3" w:cs="HiraMinProN-W3" w:eastAsia="HiraMinProN-W3" w:hAnsi="HiraMinProN-W3"/>
          <w:b w:val="1"/>
          <w:sz w:val="24"/>
          <w:szCs w:val="24"/>
        </w:rPr>
      </w:pPr>
      <w:r w:rsidDel="00000000" w:rsidR="00000000" w:rsidRPr="00000000">
        <w:rPr>
          <w:rFonts w:ascii="HiraMinProN-W3" w:cs="HiraMinProN-W3" w:eastAsia="HiraMinProN-W3" w:hAnsi="HiraMinProN-W3"/>
          <w:b w:val="1"/>
          <w:sz w:val="24"/>
          <w:szCs w:val="24"/>
          <w:rtl w:val="0"/>
        </w:rPr>
        <w:t xml:space="preserve">SUMMARY</w:t>
      </w:r>
    </w:p>
    <w:p w:rsidR="00000000" w:rsidDel="00000000" w:rsidP="00000000" w:rsidRDefault="00000000" w:rsidRPr="00000000" w14:paraId="00000009">
      <w:pPr>
        <w:spacing w:line="240" w:lineRule="auto"/>
        <w:ind w:left="0" w:firstLine="0"/>
        <w:rPr>
          <w:rFonts w:ascii="HiraMinProN-W3" w:cs="HiraMinProN-W3" w:eastAsia="HiraMinProN-W3" w:hAnsi="HiraMinProN-W3"/>
          <w:sz w:val="20"/>
          <w:szCs w:val="20"/>
        </w:rPr>
      </w:pPr>
      <w:r w:rsidDel="00000000" w:rsidR="00000000" w:rsidRPr="00000000">
        <w:rPr>
          <w:rFonts w:ascii="HiraMinProN-W3" w:cs="HiraMinProN-W3" w:eastAsia="HiraMinProN-W3" w:hAnsi="HiraMinProN-W3"/>
          <w:sz w:val="20"/>
          <w:szCs w:val="20"/>
          <w:rtl w:val="0"/>
        </w:rPr>
        <w:t xml:space="preserve">・Over X Years of experience in the field of 〇〇</w:t>
      </w:r>
    </w:p>
    <w:p w:rsidR="00000000" w:rsidDel="00000000" w:rsidP="00000000" w:rsidRDefault="00000000" w:rsidRPr="00000000" w14:paraId="0000000A">
      <w:pPr>
        <w:spacing w:line="240" w:lineRule="auto"/>
        <w:ind w:left="0" w:firstLine="0"/>
        <w:rPr>
          <w:rFonts w:ascii="HiraMinProN-W3" w:cs="HiraMinProN-W3" w:eastAsia="HiraMinProN-W3" w:hAnsi="HiraMinProN-W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HiraMinProN-W3" w:cs="HiraMinProN-W3" w:eastAsia="HiraMinProN-W3" w:hAnsi="HiraMinProN-W3"/>
          <w:b w:val="1"/>
          <w:sz w:val="24"/>
          <w:szCs w:val="24"/>
        </w:rPr>
      </w:pPr>
      <w:r w:rsidDel="00000000" w:rsidR="00000000" w:rsidRPr="00000000">
        <w:rPr>
          <w:rFonts w:ascii="HiraMinProN-W3" w:cs="HiraMinProN-W3" w:eastAsia="HiraMinProN-W3" w:hAnsi="HiraMinProN-W3"/>
          <w:b w:val="1"/>
          <w:sz w:val="24"/>
          <w:szCs w:val="24"/>
          <w:rtl w:val="0"/>
        </w:rPr>
        <w:t xml:space="preserve">WORK EXPERIENCE</w:t>
      </w:r>
    </w:p>
    <w:p w:rsidR="00000000" w:rsidDel="00000000" w:rsidP="00000000" w:rsidRDefault="00000000" w:rsidRPr="00000000" w14:paraId="0000000C">
      <w:pPr>
        <w:widowControl w:val="0"/>
        <w:spacing w:line="240" w:lineRule="auto"/>
        <w:rPr>
          <w:rFonts w:ascii="HiraMinProN-W3" w:cs="HiraMinProN-W3" w:eastAsia="HiraMinProN-W3" w:hAnsi="HiraMinProN-W3"/>
          <w:b w:val="1"/>
        </w:rPr>
      </w:pPr>
      <w:r w:rsidDel="00000000" w:rsidR="00000000" w:rsidRPr="00000000">
        <w:rPr>
          <w:rFonts w:ascii="HiraMinProN-W3" w:cs="HiraMinProN-W3" w:eastAsia="HiraMinProN-W3" w:hAnsi="HiraMinProN-W3"/>
          <w:b w:val="1"/>
          <w:rtl w:val="0"/>
        </w:rPr>
        <w:t xml:space="preserve">Company XYZ                                                      January 2020 - December 2023</w:t>
      </w:r>
    </w:p>
    <w:p w:rsidR="00000000" w:rsidDel="00000000" w:rsidP="00000000" w:rsidRDefault="00000000" w:rsidRPr="00000000" w14:paraId="0000000D">
      <w:pPr>
        <w:widowControl w:val="0"/>
        <w:spacing w:after="200" w:line="72" w:lineRule="auto"/>
        <w:rPr>
          <w:rFonts w:ascii="HiraMinProN-W3" w:cs="HiraMinProN-W3" w:eastAsia="HiraMinProN-W3" w:hAnsi="HiraMinProN-W3"/>
          <w:b w:val="1"/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line="240" w:lineRule="auto"/>
        <w:rPr>
          <w:rFonts w:ascii="HiraMinProN-W3" w:cs="HiraMinProN-W3" w:eastAsia="HiraMinProN-W3" w:hAnsi="HiraMinProN-W3"/>
          <w:sz w:val="20"/>
          <w:szCs w:val="20"/>
        </w:rPr>
      </w:pPr>
      <w:r w:rsidDel="00000000" w:rsidR="00000000" w:rsidRPr="00000000">
        <w:rPr>
          <w:rFonts w:ascii="HiraMinProN-W3" w:cs="HiraMinProN-W3" w:eastAsia="HiraMinProN-W3" w:hAnsi="HiraMinProN-W3"/>
          <w:sz w:val="20"/>
          <w:szCs w:val="20"/>
          <w:rtl w:val="0"/>
        </w:rPr>
        <w:t xml:space="preserve">- A leading company in the 〇〇 industry with a strong focus on innovation and customer satisfaction.</w:t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iraMinProN-W3" w:cs="HiraMinProN-W3" w:eastAsia="HiraMinProN-W3" w:hAnsi="HiraMinProN-W3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b w:val="1"/>
                <w:sz w:val="20"/>
                <w:szCs w:val="20"/>
                <w:rtl w:val="0"/>
              </w:rPr>
              <w:t xml:space="preserve">〇〇 Specialist (January 2020 - December 2023)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72" w:lineRule="auto"/>
              <w:ind w:left="0" w:right="0" w:firstLine="0"/>
              <w:jc w:val="left"/>
              <w:rPr>
                <w:rFonts w:ascii="HiraMinProN-W3" w:cs="HiraMinProN-W3" w:eastAsia="HiraMinProN-W3" w:hAnsi="HiraMinProN-W3"/>
                <w:b w:val="1"/>
                <w:sz w:val="20"/>
                <w:szCs w:val="20"/>
              </w:rPr>
            </w:pPr>
            <w:r w:rsidDel="00000000" w:rsidR="00000000" w:rsidRPr="00000000">
              <w:pict>
                <v:rect style="width:0.0pt;height:1.5pt" o:hr="t" o:hrstd="t" o:hralign="center" fillcolor="#A0A0A0" stroked="f"/>
              </w:pic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iraMinProN-W3" w:cs="HiraMinProN-W3" w:eastAsia="HiraMinProN-W3" w:hAnsi="HiraMinProN-W3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iraMinProN-W3" w:cs="HiraMinProN-W3" w:eastAsia="HiraMinProN-W3" w:hAnsi="HiraMinProN-W3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b w:val="1"/>
                <w:sz w:val="20"/>
                <w:szCs w:val="20"/>
                <w:rtl w:val="0"/>
              </w:rPr>
              <w:t xml:space="preserve">Achievement: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iraMinProN-W3" w:cs="HiraMinProN-W3" w:eastAsia="HiraMinProN-W3" w:hAnsi="HiraMinProN-W3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rFonts w:ascii="HiraMinProN-W3" w:cs="HiraMinProN-W3" w:eastAsia="HiraMinProN-W3" w:hAnsi="HiraMinProN-W3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b w:val="1"/>
                <w:sz w:val="20"/>
                <w:szCs w:val="20"/>
                <w:rtl w:val="0"/>
              </w:rPr>
              <w:t xml:space="preserve">〇〇 Specialist (January 2020 - December 2023)</w:t>
            </w:r>
          </w:p>
          <w:p w:rsidR="00000000" w:rsidDel="00000000" w:rsidP="00000000" w:rsidRDefault="00000000" w:rsidRPr="00000000" w14:paraId="00000015">
            <w:pPr>
              <w:widowControl w:val="0"/>
              <w:spacing w:line="72" w:lineRule="auto"/>
              <w:rPr>
                <w:rFonts w:ascii="HiraMinProN-W3" w:cs="HiraMinProN-W3" w:eastAsia="HiraMinProN-W3" w:hAnsi="HiraMinProN-W3"/>
                <w:b w:val="1"/>
                <w:sz w:val="20"/>
                <w:szCs w:val="20"/>
              </w:rPr>
            </w:pPr>
            <w:r w:rsidDel="00000000" w:rsidR="00000000" w:rsidRPr="00000000">
              <w:pict>
                <v:rect style="width:0.0pt;height:1.5pt" o:hr="t" o:hrstd="t" o:hralign="center" fillcolor="#A0A0A0" stroked="f"/>
              </w:pic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widowControl w:val="0"/>
              <w:spacing w:line="120" w:lineRule="auto"/>
              <w:rPr>
                <w:rFonts w:ascii="HiraMinProN-W3" w:cs="HiraMinProN-W3" w:eastAsia="HiraMinProN-W3" w:hAnsi="HiraMinProN-W3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widowControl w:val="0"/>
              <w:spacing w:line="120" w:lineRule="auto"/>
              <w:rPr>
                <w:rFonts w:ascii="HiraMinProN-W3" w:cs="HiraMinProN-W3" w:eastAsia="HiraMinProN-W3" w:hAnsi="HiraMinProN-W3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rFonts w:ascii="HiraMinProN-W3" w:cs="HiraMinProN-W3" w:eastAsia="HiraMinProN-W3" w:hAnsi="HiraMinProN-W3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b w:val="1"/>
                <w:sz w:val="20"/>
                <w:szCs w:val="20"/>
                <w:rtl w:val="0"/>
              </w:rPr>
              <w:t xml:space="preserve">Achievement:</w:t>
            </w:r>
          </w:p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rFonts w:ascii="HiraMinProN-W3" w:cs="HiraMinProN-W3" w:eastAsia="HiraMinProN-W3" w:hAnsi="HiraMinProN-W3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rPr>
          <w:rFonts w:ascii="HiraMinProN-W3" w:cs="HiraMinProN-W3" w:eastAsia="HiraMinProN-W3" w:hAnsi="HiraMinProN-W3"/>
          <w:b w:val="1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HiraMinProN-W3" w:cs="HiraMinProN-W3" w:eastAsia="HiraMinProN-W3" w:hAnsi="HiraMinProN-W3"/>
          <w:b w:val="1"/>
          <w:sz w:val="24"/>
          <w:szCs w:val="24"/>
        </w:rPr>
      </w:pPr>
      <w:r w:rsidDel="00000000" w:rsidR="00000000" w:rsidRPr="00000000">
        <w:rPr>
          <w:rFonts w:ascii="HiraMinProN-W3" w:cs="HiraMinProN-W3" w:eastAsia="HiraMinProN-W3" w:hAnsi="HiraMinProN-W3"/>
          <w:b w:val="1"/>
          <w:sz w:val="24"/>
          <w:szCs w:val="24"/>
          <w:rtl w:val="0"/>
        </w:rPr>
        <w:t xml:space="preserve">EDUCATION</w:t>
      </w:r>
    </w:p>
    <w:p w:rsidR="00000000" w:rsidDel="00000000" w:rsidP="00000000" w:rsidRDefault="00000000" w:rsidRPr="00000000" w14:paraId="0000001C">
      <w:pPr>
        <w:rPr>
          <w:rFonts w:ascii="HiraMinProN-W3" w:cs="HiraMinProN-W3" w:eastAsia="HiraMinProN-W3" w:hAnsi="HiraMinProN-W3"/>
          <w:sz w:val="20"/>
          <w:szCs w:val="20"/>
        </w:rPr>
      </w:pPr>
      <w:r w:rsidDel="00000000" w:rsidR="00000000" w:rsidRPr="00000000">
        <w:rPr>
          <w:rFonts w:ascii="HiraMinProN-W3" w:cs="HiraMinProN-W3" w:eastAsia="HiraMinProN-W3" w:hAnsi="HiraMinProN-W3"/>
          <w:sz w:val="20"/>
          <w:szCs w:val="20"/>
          <w:rtl w:val="0"/>
        </w:rPr>
        <w:t xml:space="preserve">・Master of 〇〇 of Department of 〇〇, University ABC, City, Country(2020)</w:t>
      </w:r>
    </w:p>
    <w:p w:rsidR="00000000" w:rsidDel="00000000" w:rsidP="00000000" w:rsidRDefault="00000000" w:rsidRPr="00000000" w14:paraId="0000001D">
      <w:pPr>
        <w:rPr>
          <w:rFonts w:ascii="HiraMinProN-W3" w:cs="HiraMinProN-W3" w:eastAsia="HiraMinProN-W3" w:hAnsi="HiraMinProN-W3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HiraMinProN-W3" w:cs="HiraMinProN-W3" w:eastAsia="HiraMinProN-W3" w:hAnsi="HiraMinProN-W3"/>
          <w:b w:val="1"/>
          <w:sz w:val="24"/>
          <w:szCs w:val="24"/>
        </w:rPr>
      </w:pPr>
      <w:r w:rsidDel="00000000" w:rsidR="00000000" w:rsidRPr="00000000">
        <w:rPr>
          <w:rFonts w:ascii="HiraMinProN-W3" w:cs="HiraMinProN-W3" w:eastAsia="HiraMinProN-W3" w:hAnsi="HiraMinProN-W3"/>
          <w:b w:val="1"/>
          <w:sz w:val="24"/>
          <w:szCs w:val="24"/>
          <w:rtl w:val="0"/>
        </w:rPr>
        <w:t xml:space="preserve">QUALIFICATIONS/SPECIAL SKILLS</w:t>
      </w:r>
    </w:p>
    <w:p w:rsidR="00000000" w:rsidDel="00000000" w:rsidP="00000000" w:rsidRDefault="00000000" w:rsidRPr="00000000" w14:paraId="0000001F">
      <w:pPr>
        <w:rPr>
          <w:rFonts w:ascii="HiraMinProN-W3" w:cs="HiraMinProN-W3" w:eastAsia="HiraMinProN-W3" w:hAnsi="HiraMinProN-W3"/>
          <w:sz w:val="20"/>
          <w:szCs w:val="20"/>
        </w:rPr>
      </w:pPr>
      <w:r w:rsidDel="00000000" w:rsidR="00000000" w:rsidRPr="00000000">
        <w:rPr>
          <w:rFonts w:ascii="HiraMinProN-W3" w:cs="HiraMinProN-W3" w:eastAsia="HiraMinProN-W3" w:hAnsi="HiraMinProN-W3"/>
          <w:sz w:val="20"/>
          <w:szCs w:val="20"/>
          <w:rtl w:val="0"/>
        </w:rPr>
        <w:t xml:space="preserve">・〇〇 Skill(2023)</w:t>
      </w:r>
    </w:p>
    <w:p w:rsidR="00000000" w:rsidDel="00000000" w:rsidP="00000000" w:rsidRDefault="00000000" w:rsidRPr="00000000" w14:paraId="00000020">
      <w:pPr>
        <w:rPr>
          <w:rFonts w:ascii="HiraMinProN-W3" w:cs="HiraMinProN-W3" w:eastAsia="HiraMinProN-W3" w:hAnsi="HiraMinProN-W3"/>
          <w:sz w:val="20"/>
          <w:szCs w:val="20"/>
        </w:rPr>
      </w:pPr>
      <w:r w:rsidDel="00000000" w:rsidR="00000000" w:rsidRPr="00000000">
        <w:rPr>
          <w:rFonts w:ascii="HiraMinProN-W3" w:cs="HiraMinProN-W3" w:eastAsia="HiraMinProN-W3" w:hAnsi="HiraMinProN-W3"/>
          <w:sz w:val="20"/>
          <w:szCs w:val="20"/>
          <w:rtl w:val="0"/>
        </w:rPr>
        <w:t xml:space="preserve">　Proficient in 〇〇 and experienced in handling 〇〇 related tasks.</w:t>
      </w:r>
    </w:p>
    <w:p w:rsidR="00000000" w:rsidDel="00000000" w:rsidP="00000000" w:rsidRDefault="00000000" w:rsidRPr="00000000" w14:paraId="00000021">
      <w:pPr>
        <w:rPr>
          <w:rFonts w:ascii="HiraMinProN-W3" w:cs="HiraMinProN-W3" w:eastAsia="HiraMinProN-W3" w:hAnsi="HiraMinProN-W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HiraMinProN-W3" w:cs="HiraMinProN-W3" w:eastAsia="HiraMinProN-W3" w:hAnsi="HiraMinProN-W3"/>
          <w:b w:val="1"/>
          <w:sz w:val="24"/>
          <w:szCs w:val="24"/>
        </w:rPr>
      </w:pPr>
      <w:r w:rsidDel="00000000" w:rsidR="00000000" w:rsidRPr="00000000">
        <w:rPr>
          <w:rFonts w:ascii="HiraMinProN-W3" w:cs="HiraMinProN-W3" w:eastAsia="HiraMinProN-W3" w:hAnsi="HiraMinProN-W3"/>
          <w:b w:val="1"/>
          <w:sz w:val="24"/>
          <w:szCs w:val="24"/>
          <w:rtl w:val="0"/>
        </w:rPr>
        <w:t xml:space="preserve">ADDITIONAL INFORMATION</w:t>
      </w:r>
    </w:p>
    <w:p w:rsidR="00000000" w:rsidDel="00000000" w:rsidP="00000000" w:rsidRDefault="00000000" w:rsidRPr="00000000" w14:paraId="00000023">
      <w:pPr>
        <w:rPr>
          <w:rFonts w:ascii="HiraMinProN-W3" w:cs="HiraMinProN-W3" w:eastAsia="HiraMinProN-W3" w:hAnsi="HiraMinProN-W3"/>
          <w:sz w:val="20"/>
          <w:szCs w:val="20"/>
        </w:rPr>
      </w:pPr>
      <w:r w:rsidDel="00000000" w:rsidR="00000000" w:rsidRPr="00000000">
        <w:rPr>
          <w:rFonts w:ascii="HiraMinProN-W3" w:cs="HiraMinProN-W3" w:eastAsia="HiraMinProN-W3" w:hAnsi="HiraMinProN-W3"/>
          <w:sz w:val="20"/>
          <w:szCs w:val="20"/>
          <w:rtl w:val="0"/>
        </w:rPr>
        <w:t xml:space="preserve">・Community Development Volunteer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HiraMinProN-W3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ja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example@exampl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