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78.077392578125" w:firstLine="0"/>
        <w:jc w:val="righ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32"/>
          <w:szCs w:val="32"/>
          <w:u w:val="none"/>
          <w:shd w:fill="auto" w:val="clear"/>
          <w:vertAlign w:val="baseline"/>
          <w:rtl w:val="0"/>
        </w:rPr>
        <w:t xml:space="preserve">職務経歴書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623291015625" w:line="240" w:lineRule="auto"/>
        <w:ind w:left="0" w:right="7.15332031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XXXX</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年</w:t>
      </w:r>
      <w:r w:rsidDel="00000000" w:rsidR="00000000" w:rsidRPr="00000000">
        <w:rPr>
          <w:rtl w:val="0"/>
        </w:rPr>
        <w:t xml:space="preserve">XX</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月</w:t>
      </w:r>
      <w:r w:rsidDel="00000000" w:rsidR="00000000" w:rsidRPr="00000000">
        <w:rPr>
          <w:rtl w:val="0"/>
        </w:rPr>
        <w:t xml:space="preserve">XX</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日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59521484375" w:line="240" w:lineRule="auto"/>
        <w:ind w:left="0" w:right="7.15332031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氏名 </w:t>
      </w:r>
      <w:r w:rsidDel="00000000" w:rsidR="00000000" w:rsidRPr="00000000">
        <w:rPr>
          <w:rtl w:val="0"/>
        </w:rPr>
        <w:t xml:space="preserve">XXXXX</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47509765625" w:line="240" w:lineRule="auto"/>
        <w:ind w:left="271.9599914550781" w:right="0" w:firstLine="0"/>
        <w:jc w:val="left"/>
        <w:rPr>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【職歴要約】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73193359375" w:line="240" w:lineRule="auto"/>
        <w:ind w:left="128.699951171875" w:right="85.66650390625" w:firstLine="228.52005004882812"/>
        <w:jc w:val="left"/>
        <w:rPr>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大学在学中よりインターンを行っていた株式会社</w:t>
      </w:r>
      <w:r w:rsidDel="00000000" w:rsidR="00000000" w:rsidRPr="00000000">
        <w:rPr>
          <w:sz w:val="20"/>
          <w:szCs w:val="20"/>
          <w:rtl w:val="0"/>
        </w:rPr>
        <w:t xml:space="preserve">XXXX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に新卒入社し、</w:t>
      </w:r>
      <w:r w:rsidDel="00000000" w:rsidR="00000000" w:rsidRPr="00000000">
        <w:rPr>
          <w:sz w:val="20"/>
          <w:szCs w:val="20"/>
          <w:rtl w:val="0"/>
        </w:rPr>
        <w:t xml:space="preserve">XXXX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などの ジャンルにて、複数のオウンドメディア・アライアンスメディアの立ち上げ、売上をKPIとした戦略 設計・施策実行、コンテンツ改善を担当し</w:t>
      </w:r>
      <w:r w:rsidDel="00000000" w:rsidR="00000000" w:rsidRPr="00000000">
        <w:rPr>
          <w:rFonts w:ascii="Arial Unicode MS" w:cs="Arial Unicode MS" w:eastAsia="Arial Unicode MS" w:hAnsi="Arial Unicode MS"/>
          <w:sz w:val="20"/>
          <w:szCs w:val="20"/>
          <w:rtl w:val="0"/>
        </w:rPr>
        <w:t xml:space="preserve">ておりました。</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最終的に売上</w:t>
      </w:r>
      <w:r w:rsidDel="00000000" w:rsidR="00000000" w:rsidRPr="00000000">
        <w:rPr>
          <w:sz w:val="20"/>
          <w:szCs w:val="20"/>
          <w:rtl w:val="0"/>
        </w:rPr>
        <w:t xml:space="preserve">XXX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までのグロースにチームとして貢献しました。その他にも上場審査基準に準ずる広告規制関連法務の審査体制の整備を事業部法務として基盤設計を担当。ポジションとしては</w:t>
      </w:r>
      <w:r w:rsidDel="00000000" w:rsidR="00000000" w:rsidRPr="00000000">
        <w:rPr>
          <w:sz w:val="20"/>
          <w:szCs w:val="20"/>
          <w:rtl w:val="0"/>
        </w:rPr>
        <w:t xml:space="preserve">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年目よりリーダーに抜擢いただき、チームミッションの策定や育成支援などマネジメント業務を経験しました。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090576171875" w:line="240" w:lineRule="auto"/>
        <w:ind w:left="271.9599914550781" w:right="0" w:firstLine="0"/>
        <w:jc w:val="left"/>
        <w:rPr>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【活かせる経験・スキル・知識】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19921875" w:line="240" w:lineRule="auto"/>
        <w:ind w:left="219.4000244140625" w:right="0" w:firstLine="0"/>
        <w:jc w:val="left"/>
        <w:rPr>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・SEOライティング：6年 </w:t>
      </w:r>
      <w:r w:rsidDel="00000000" w:rsidR="00000000" w:rsidRPr="00000000">
        <w:rPr>
          <w:sz w:val="20"/>
          <w:szCs w:val="20"/>
          <w:rtl w:val="0"/>
        </w:rPr>
        <w:br w:type="textWrapping"/>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・採用から育成までの記事制作ディレクションとオペレーション設計：5年 </w:t>
        <w:br w:type="textWrapping"/>
        <w:t xml:space="preserve">・メディア事業の課題仮説設定/戦略立案/施策実行：4年 </w:t>
      </w:r>
      <w:r w:rsidDel="00000000" w:rsidR="00000000" w:rsidRPr="00000000">
        <w:rPr>
          <w:sz w:val="20"/>
          <w:szCs w:val="20"/>
          <w:rtl w:val="0"/>
        </w:rPr>
        <w:br w:type="textWrapping"/>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・チームマネジメント業務（ミッション・目標設計、育成支援計画）：4年 </w:t>
        <w:br w:type="textWrapping"/>
        <w:t xml:space="preserve">・医療広告ガイドライン、薬事法などの各種ガイドラインの監査体制設計：3年 </w:t>
        <w:br w:type="textWrapping"/>
        <w:t xml:space="preserve">・プロジェクトマネジメントWebデザイナー、エンジニア、マーケター、営業を含む5人〜15人 規模、1ヶ月程度　の複数プロジェクトのマネジメント経験）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0770263671875" w:line="240" w:lineRule="auto"/>
        <w:ind w:left="271.9599914550781" w:right="0" w:firstLine="0"/>
        <w:jc w:val="left"/>
        <w:rPr>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【経験した主な業務】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73193359375" w:line="240" w:lineRule="auto"/>
        <w:ind w:left="125.40000915527344" w:right="0" w:firstLine="0"/>
        <w:jc w:val="left"/>
        <w:rPr>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株式会社</w:t>
      </w:r>
      <w:r w:rsidDel="00000000" w:rsidR="00000000" w:rsidRPr="00000000">
        <w:rPr>
          <w:sz w:val="20"/>
          <w:szCs w:val="20"/>
          <w:rtl w:val="0"/>
        </w:rPr>
        <w:t xml:space="preserve">XXXX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に関する経歴 </w:t>
      </w:r>
      <w:r w:rsidDel="00000000" w:rsidR="00000000" w:rsidRPr="00000000">
        <w:rPr>
          <w:sz w:val="20"/>
          <w:szCs w:val="20"/>
          <w:rtl w:val="0"/>
        </w:rPr>
        <w:br w:type="textWrapping"/>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事業内容：メディア事業 </w:t>
      </w:r>
      <w:r w:rsidDel="00000000" w:rsidR="00000000" w:rsidRPr="00000000">
        <w:rPr>
          <w:sz w:val="20"/>
          <w:szCs w:val="20"/>
          <w:rtl w:val="0"/>
        </w:rPr>
        <w:br w:type="textWrapping"/>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設立：</w:t>
      </w:r>
      <w:r w:rsidDel="00000000" w:rsidR="00000000" w:rsidRPr="00000000">
        <w:rPr>
          <w:sz w:val="20"/>
          <w:szCs w:val="20"/>
          <w:rtl w:val="0"/>
        </w:rPr>
        <w:t xml:space="preserve">XXXX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年 資本金：</w:t>
      </w:r>
      <w:r w:rsidDel="00000000" w:rsidR="00000000" w:rsidRPr="00000000">
        <w:rPr>
          <w:sz w:val="20"/>
          <w:szCs w:val="20"/>
          <w:rtl w:val="0"/>
        </w:rPr>
        <w:t xml:space="preserve">XXX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億円 </w:t>
      </w:r>
      <w:r w:rsidDel="00000000" w:rsidR="00000000" w:rsidRPr="00000000">
        <w:rPr>
          <w:sz w:val="20"/>
          <w:szCs w:val="20"/>
          <w:rtl w:val="0"/>
        </w:rPr>
        <w:br w:type="textWrapping"/>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従業員数：</w:t>
      </w:r>
      <w:r w:rsidDel="00000000" w:rsidR="00000000" w:rsidRPr="00000000">
        <w:rPr>
          <w:sz w:val="20"/>
          <w:szCs w:val="20"/>
          <w:rtl w:val="0"/>
        </w:rPr>
        <w:t xml:space="preserve">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名（契約社員・業務委託含む）</w:t>
      </w:r>
    </w:p>
    <w:tbl>
      <w:tblPr>
        <w:tblStyle w:val="Table1"/>
        <w:tblW w:w="104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60.0003051757812"/>
        <w:gridCol w:w="8039.999694824219"/>
        <w:tblGridChange w:id="0">
          <w:tblGrid>
            <w:gridCol w:w="2360.0003051757812"/>
            <w:gridCol w:w="8039.999694824219"/>
          </w:tblGrid>
        </w:tblGridChange>
      </w:tblGrid>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5.6669616699219" w:firstLine="0"/>
              <w:jc w:val="right"/>
              <w:rPr>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期間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業務内容</w:t>
            </w:r>
          </w:p>
        </w:tc>
      </w:tr>
      <w:tr>
        <w:trPr>
          <w:cantSplit w:val="0"/>
          <w:trHeight w:val="30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22000122070312" w:right="0" w:firstLine="0"/>
              <w:jc w:val="left"/>
              <w:rPr>
                <w:i w:val="0"/>
                <w:smallCaps w:val="0"/>
                <w:strike w:val="0"/>
                <w:color w:val="000000"/>
                <w:sz w:val="20"/>
                <w:szCs w:val="20"/>
                <w:u w:val="none"/>
                <w:shd w:fill="auto" w:val="clear"/>
                <w:vertAlign w:val="baseline"/>
              </w:rPr>
            </w:pPr>
            <w:r w:rsidDel="00000000" w:rsidR="00000000" w:rsidRPr="00000000">
              <w:rPr>
                <w:sz w:val="20"/>
                <w:szCs w:val="20"/>
                <w:rtl w:val="0"/>
              </w:rPr>
              <w:t xml:space="preserve">XXXX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年</w:t>
            </w:r>
            <w:r w:rsidDel="00000000" w:rsidR="00000000" w:rsidRPr="00000000">
              <w:rPr>
                <w:sz w:val="20"/>
                <w:szCs w:val="20"/>
                <w:rtl w:val="0"/>
              </w:rPr>
              <w:t xml:space="preserve">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月～</w:t>
            </w:r>
            <w:r w:rsidDel="00000000" w:rsidR="00000000" w:rsidRPr="00000000">
              <w:rPr>
                <w:rFonts w:ascii="Arial Unicode MS" w:cs="Arial Unicode MS" w:eastAsia="Arial Unicode MS" w:hAnsi="Arial Unicode MS"/>
                <w:sz w:val="20"/>
                <w:szCs w:val="20"/>
                <w:rtl w:val="0"/>
              </w:rPr>
              <w:br w:type="textWrapping"/>
              <w:t xml:space="preserve">XXXX年X月</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2.0196533203125" w:right="0" w:firstLine="0"/>
              <w:jc w:val="left"/>
              <w:rPr>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■メディア運営/コンテンツマーケティング業務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601318359375" w:line="240" w:lineRule="auto"/>
              <w:ind w:left="161.13983154296875" w:right="0" w:firstLine="0"/>
              <w:jc w:val="left"/>
              <w:rPr>
                <w:sz w:val="20"/>
                <w:szCs w:val="20"/>
              </w:rPr>
            </w:pP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＜概要＞ </w:t>
            </w:r>
            <w:r w:rsidDel="00000000" w:rsidR="00000000" w:rsidRPr="00000000">
              <w:rPr>
                <w:sz w:val="20"/>
                <w:szCs w:val="20"/>
                <w:rtl w:val="0"/>
              </w:rPr>
              <w:br w:type="textWrapping"/>
              <w:t xml:space="preserve">XXXX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XXXX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XXXX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XXXX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ジャンルのオウンドメディア/アライアンスメディア運営にリーダーとして従事（</w:t>
            </w:r>
            <w:r w:rsidDel="00000000" w:rsidR="00000000" w:rsidRPr="00000000">
              <w:rPr>
                <w:rFonts w:ascii="Arial Unicode MS" w:cs="Arial Unicode MS" w:eastAsia="Arial Unicode MS" w:hAnsi="Arial Unicode MS"/>
                <w:sz w:val="20"/>
                <w:szCs w:val="20"/>
                <w:rtl w:val="0"/>
              </w:rPr>
              <w:t xml:space="preserve">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名チーム）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601318359375" w:line="240" w:lineRule="auto"/>
              <w:ind w:left="161.13983154296875" w:right="0"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＜担当業務＞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601318359375" w:line="240" w:lineRule="auto"/>
              <w:ind w:left="161.13983154296875" w:right="0" w:firstLine="0"/>
              <w:jc w:val="left"/>
              <w:rPr>
                <w:sz w:val="20"/>
                <w:szCs w:val="20"/>
              </w:rPr>
            </w:pPr>
            <w:r w:rsidDel="00000000" w:rsidR="00000000" w:rsidRPr="00000000">
              <w:rPr>
                <w:rFonts w:ascii="Arial Unicode MS" w:cs="Arial Unicode MS" w:eastAsia="Arial Unicode MS" w:hAnsi="Arial Unicode MS"/>
                <w:sz w:val="20"/>
                <w:szCs w:val="20"/>
                <w:rtl w:val="0"/>
              </w:rPr>
              <w:t xml:space="preserve">戦略設計 </w:t>
              <w:br w:type="textWrapping"/>
              <w:t xml:space="preserve">・KGI/KPI策定 </w:t>
              <w:br w:type="textWrapping"/>
              <w:t xml:space="preserve">・Google analytics、Google search console、ahrefs、MIERUCA等を使用し たメディアの数値解析及び改善の仮説検証 </w:t>
              <w:br w:type="textWrapping"/>
              <w:t xml:space="preserve">・KW戦略 </w:t>
            </w:r>
          </w:p>
          <w:p w:rsidR="00000000" w:rsidDel="00000000" w:rsidP="00000000" w:rsidRDefault="00000000" w:rsidRPr="00000000" w14:paraId="00000011">
            <w:pPr>
              <w:widowControl w:val="0"/>
              <w:spacing w:before="172.259521484375" w:line="240" w:lineRule="auto"/>
              <w:ind w:left="147.2796630859375" w:firstLine="0"/>
              <w:rPr>
                <w:sz w:val="20"/>
                <w:szCs w:val="20"/>
              </w:rPr>
            </w:pPr>
            <w:r w:rsidDel="00000000" w:rsidR="00000000" w:rsidRPr="00000000">
              <w:rPr>
                <w:rFonts w:ascii="Arial Unicode MS" w:cs="Arial Unicode MS" w:eastAsia="Arial Unicode MS" w:hAnsi="Arial Unicode MS"/>
                <w:sz w:val="20"/>
                <w:szCs w:val="20"/>
                <w:rtl w:val="0"/>
              </w:rPr>
              <w:t xml:space="preserve">オペレーション設計 </w:t>
              <w:br w:type="textWrapping"/>
              <w:t xml:space="preserve">・制作ディレクション、制作管理、採用 </w:t>
              <w:br w:type="textWrapping"/>
              <w:t xml:space="preserve">・業務マニュアルの整備 </w:t>
              <w:br w:type="textWrapping"/>
              <w:t xml:space="preserve">・サイト売上の月次、日次集計業務 </w:t>
              <w:br w:type="textWrapping"/>
              <w:t xml:space="preserve">・医師や専門家への監修依頼、取材 </w:t>
              <w:br w:type="textWrapping"/>
              <w:t xml:space="preserve">・薬事法/医療広告/景品表示法の審査業務 </w:t>
            </w:r>
          </w:p>
          <w:p w:rsidR="00000000" w:rsidDel="00000000" w:rsidP="00000000" w:rsidRDefault="00000000" w:rsidRPr="00000000" w14:paraId="00000012">
            <w:pPr>
              <w:widowControl w:val="0"/>
              <w:spacing w:before="172.259521484375" w:line="240" w:lineRule="auto"/>
              <w:ind w:left="147.2796630859375" w:firstLine="0"/>
              <w:rPr>
                <w:sz w:val="20"/>
                <w:szCs w:val="20"/>
              </w:rPr>
            </w:pPr>
            <w:r w:rsidDel="00000000" w:rsidR="00000000" w:rsidRPr="00000000">
              <w:rPr>
                <w:rFonts w:ascii="Arial Unicode MS" w:cs="Arial Unicode MS" w:eastAsia="Arial Unicode MS" w:hAnsi="Arial Unicode MS"/>
                <w:sz w:val="20"/>
                <w:szCs w:val="20"/>
                <w:rtl w:val="0"/>
              </w:rPr>
              <w:t xml:space="preserve">制作/ディレクション業務 </w:t>
              <w:br w:type="textWrapping"/>
              <w:t xml:space="preserve">・記事の執筆/リライト業務 </w:t>
              <w:br w:type="textWrapping"/>
              <w:t xml:space="preserve">・サイトリニューアル（デザインディレクション） </w:t>
              <w:br w:type="textWrapping"/>
              <w:t xml:space="preserve">・業務効率化ツール/プラグインの開発（エンジニアディレクション）</w:t>
            </w:r>
          </w:p>
          <w:p w:rsidR="00000000" w:rsidDel="00000000" w:rsidP="00000000" w:rsidRDefault="00000000" w:rsidRPr="00000000" w14:paraId="00000013">
            <w:pPr>
              <w:widowControl w:val="0"/>
              <w:spacing w:before="172.259521484375" w:line="240" w:lineRule="auto"/>
              <w:ind w:left="147.2796630859375" w:firstLine="0"/>
              <w:rPr>
                <w:sz w:val="20"/>
                <w:szCs w:val="20"/>
              </w:rPr>
            </w:pPr>
            <w:r w:rsidDel="00000000" w:rsidR="00000000" w:rsidRPr="00000000">
              <w:rPr>
                <w:rFonts w:ascii="Arial Unicode MS" w:cs="Arial Unicode MS" w:eastAsia="Arial Unicode MS" w:hAnsi="Arial Unicode MS"/>
                <w:sz w:val="20"/>
                <w:szCs w:val="20"/>
                <w:rtl w:val="0"/>
              </w:rPr>
              <w:t xml:space="preserve">マネジメント業務 </w:t>
              <w:br w:type="textWrapping"/>
              <w:t xml:space="preserve">・チームミッションの策定 </w:t>
              <w:br w:type="textWrapping"/>
              <w:t xml:space="preserve">・育成支援計画の作成 </w:t>
            </w:r>
          </w:p>
          <w:p w:rsidR="00000000" w:rsidDel="00000000" w:rsidP="00000000" w:rsidRDefault="00000000" w:rsidRPr="00000000" w14:paraId="00000014">
            <w:pPr>
              <w:widowControl w:val="0"/>
              <w:spacing w:before="172.2576904296875" w:line="240" w:lineRule="auto"/>
              <w:ind w:left="149.91973876953125" w:firstLine="0"/>
              <w:rPr>
                <w:sz w:val="20"/>
                <w:szCs w:val="20"/>
              </w:rPr>
            </w:pPr>
            <w:r w:rsidDel="00000000" w:rsidR="00000000" w:rsidRPr="00000000">
              <w:rPr>
                <w:rFonts w:ascii="Arial Unicode MS" w:cs="Arial Unicode MS" w:eastAsia="Arial Unicode MS" w:hAnsi="Arial Unicode MS"/>
                <w:sz w:val="20"/>
                <w:szCs w:val="20"/>
                <w:rtl w:val="0"/>
              </w:rPr>
              <w:t xml:space="preserve">その他 </w:t>
              <w:br w:type="textWrapping"/>
              <w:t xml:space="preserve">・顧客単価交渉やサイト方針提案などの代理店/クライアント折衝</w:t>
              <w:br w:type="textWrapping"/>
              <w:t xml:space="preserve"> ・社員/業務委託の採用</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601318359375" w:line="240" w:lineRule="auto"/>
              <w:ind w:left="0" w:right="0" w:firstLine="0"/>
              <w:jc w:val="left"/>
              <w:rPr>
                <w:sz w:val="20"/>
                <w:szCs w:val="20"/>
              </w:rPr>
            </w:pP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＜主な成果＞ </w:t>
            </w:r>
            <w:r w:rsidDel="00000000" w:rsidR="00000000" w:rsidRPr="00000000">
              <w:rPr>
                <w:sz w:val="20"/>
                <w:szCs w:val="20"/>
                <w:rtl w:val="0"/>
              </w:rPr>
              <w:br w:type="textWrapping"/>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・メディア売上グロース（チーム目標</w:t>
            </w:r>
            <w:r w:rsidDel="00000000" w:rsidR="00000000" w:rsidRPr="00000000">
              <w:rPr>
                <w:rFonts w:ascii="Arial Unicode MS" w:cs="Arial Unicode MS" w:eastAsia="Arial Unicode MS" w:hAnsi="Arial Unicode MS"/>
                <w:sz w:val="20"/>
                <w:szCs w:val="20"/>
                <w:rtl w:val="0"/>
              </w:rPr>
              <w:t xml:space="preserve">：XXXX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万→</w:t>
            </w:r>
            <w:r w:rsidDel="00000000" w:rsidR="00000000" w:rsidRPr="00000000">
              <w:rPr>
                <w:sz w:val="20"/>
                <w:szCs w:val="20"/>
                <w:rtl w:val="0"/>
              </w:rPr>
              <w:t xml:space="preserve">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億の達成）</w:t>
            </w:r>
            <w:r w:rsidDel="00000000" w:rsidR="00000000" w:rsidRPr="00000000">
              <w:rPr>
                <w:rtl w:val="0"/>
              </w:rPr>
            </w:r>
          </w:p>
        </w:tc>
      </w:tr>
    </w:tbl>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【PCスキル・テクニカルスキル】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9205322265625" w:line="240" w:lineRule="auto"/>
        <w:ind w:left="123.8800048828125" w:right="0" w:firstLine="0"/>
        <w:jc w:val="left"/>
        <w:rPr>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i w:val="0"/>
          <w:smallCaps w:val="0"/>
          <w:strike w:val="0"/>
          <w:color w:val="000000"/>
          <w:sz w:val="20"/>
          <w:szCs w:val="20"/>
          <w:u w:val="none"/>
          <w:shd w:fill="auto" w:val="clear"/>
          <w:vertAlign w:val="baseline"/>
          <w:rtl w:val="0"/>
        </w:rPr>
        <w:t xml:space="preserve">word</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Googleドキュメント（提案書・議事録等のビジネス文書作成） </w:t>
      </w:r>
      <w:r w:rsidDel="00000000" w:rsidR="00000000" w:rsidRPr="00000000">
        <w:rPr>
          <w:rFonts w:ascii="Arial Unicode MS" w:cs="Arial Unicode MS" w:eastAsia="Arial Unicode MS" w:hAnsi="Arial Unicode MS"/>
          <w:sz w:val="20"/>
          <w:szCs w:val="20"/>
          <w:rtl w:val="0"/>
        </w:rPr>
        <w:br w:type="textWrapping"/>
        <w:t xml:space="preserve">・</w:t>
      </w:r>
      <w:r w:rsidDel="00000000" w:rsidR="00000000" w:rsidRPr="00000000">
        <w:rPr>
          <w:i w:val="0"/>
          <w:smallCaps w:val="0"/>
          <w:strike w:val="0"/>
          <w:color w:val="000000"/>
          <w:sz w:val="20"/>
          <w:szCs w:val="20"/>
          <w:u w:val="none"/>
          <w:shd w:fill="auto" w:val="clear"/>
          <w:vertAlign w:val="baseline"/>
          <w:rtl w:val="0"/>
        </w:rPr>
        <w:t xml:space="preserve">Excel</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GSS（VLOOKUP・IF関数、ピボットテーブル、フィルターを使用したデータ管理）</w:t>
      </w:r>
      <w:r w:rsidDel="00000000" w:rsidR="00000000" w:rsidRPr="00000000">
        <w:rPr>
          <w:rFonts w:ascii="Arial Unicode MS" w:cs="Arial Unicode MS" w:eastAsia="Arial Unicode MS" w:hAnsi="Arial Unicode MS"/>
          <w:sz w:val="20"/>
          <w:szCs w:val="20"/>
          <w:rtl w:val="0"/>
        </w:rPr>
        <w:br w:type="textWrapping"/>
        <w:t xml:space="preserve">・</w:t>
      </w:r>
      <w:r w:rsidDel="00000000" w:rsidR="00000000" w:rsidRPr="00000000">
        <w:rPr>
          <w:i w:val="0"/>
          <w:smallCaps w:val="0"/>
          <w:strike w:val="0"/>
          <w:color w:val="000000"/>
          <w:sz w:val="20"/>
          <w:szCs w:val="20"/>
          <w:u w:val="none"/>
          <w:shd w:fill="auto" w:val="clear"/>
          <w:vertAlign w:val="baseline"/>
          <w:rtl w:val="0"/>
        </w:rPr>
        <w:t xml:space="preserve"> PowerPoint</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Googleスライド（プレゼン・提案資料の作成） </w:t>
      </w:r>
      <w:r w:rsidDel="00000000" w:rsidR="00000000" w:rsidRPr="00000000">
        <w:rPr>
          <w:rFonts w:ascii="Arial Unicode MS" w:cs="Arial Unicode MS" w:eastAsia="Arial Unicode MS" w:hAnsi="Arial Unicode MS"/>
          <w:sz w:val="20"/>
          <w:szCs w:val="20"/>
          <w:rtl w:val="0"/>
        </w:rPr>
        <w:br w:type="textWrapping"/>
        <w:t xml:space="preserve">・</w:t>
      </w:r>
      <w:r w:rsidDel="00000000" w:rsidR="00000000" w:rsidRPr="00000000">
        <w:rPr>
          <w:i w:val="0"/>
          <w:smallCaps w:val="0"/>
          <w:strike w:val="0"/>
          <w:color w:val="000000"/>
          <w:sz w:val="20"/>
          <w:szCs w:val="20"/>
          <w:u w:val="none"/>
          <w:shd w:fill="auto" w:val="clear"/>
          <w:vertAlign w:val="baseline"/>
          <w:rtl w:val="0"/>
        </w:rPr>
        <w:t xml:space="preserve">HTML</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CSS（class</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d設定での簡単なコンテンツの装飾・機能実装）</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sz w:val="24"/>
          <w:szCs w:val="24"/>
          <w:u w:val="none"/>
          <w:shd w:fill="auto" w:val="clear"/>
          <w:vertAlign w:val="baseline"/>
          <w:rtl w:val="0"/>
        </w:rPr>
        <w:t xml:space="preserve">【自己PR】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86767578125" w:line="240" w:lineRule="auto"/>
        <w:ind w:left="133.0999755859375" w:right="0" w:firstLine="0"/>
        <w:jc w:val="left"/>
        <w:rPr>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0"/>
          <w:szCs w:val="20"/>
          <w:u w:val="none"/>
          <w:shd w:fill="auto" w:val="clear"/>
          <w:vertAlign w:val="baseline"/>
          <w:rtl w:val="0"/>
        </w:rPr>
        <w:t xml:space="preserve">ユーザーファーストな情報収集/取材力及びその活用能力 </w:t>
      </w:r>
      <w:r w:rsidDel="00000000" w:rsidR="00000000" w:rsidRPr="00000000">
        <w:rPr>
          <w:b w:val="1"/>
          <w:sz w:val="20"/>
          <w:szCs w:val="20"/>
          <w:rtl w:val="0"/>
        </w:rPr>
        <w:br w:type="textWrapping"/>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まずは自分が圧倒的な当事者になることを意識し、メディアの運営・制作を行っています。 </w:t>
      </w:r>
      <w:r w:rsidDel="00000000" w:rsidR="00000000" w:rsidRPr="00000000">
        <w:rPr>
          <w:sz w:val="20"/>
          <w:szCs w:val="20"/>
          <w:rtl w:val="0"/>
        </w:rPr>
        <w:t xml:space="preserve">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や</w:t>
      </w:r>
      <w:r w:rsidDel="00000000" w:rsidR="00000000" w:rsidRPr="00000000">
        <w:rPr>
          <w:sz w:val="20"/>
          <w:szCs w:val="20"/>
          <w:rtl w:val="0"/>
        </w:rPr>
        <w:t xml:space="preserve">XXXX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のメディアを運営するにあたって、ユーザーが特に求めていたのは「本当に</w:t>
      </w:r>
      <w:r w:rsidDel="00000000" w:rsidR="00000000" w:rsidRPr="00000000">
        <w:rPr>
          <w:sz w:val="20"/>
          <w:szCs w:val="20"/>
          <w:rtl w:val="0"/>
        </w:rPr>
        <w:t xml:space="preserve">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があるか」 「</w:t>
      </w:r>
      <w:r w:rsidDel="00000000" w:rsidR="00000000" w:rsidRPr="00000000">
        <w:rPr>
          <w:sz w:val="20"/>
          <w:szCs w:val="20"/>
          <w:rtl w:val="0"/>
        </w:rPr>
        <w:t xml:space="preserve">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や</w:t>
      </w:r>
      <w:r w:rsidDel="00000000" w:rsidR="00000000" w:rsidRPr="00000000">
        <w:rPr>
          <w:sz w:val="20"/>
          <w:szCs w:val="20"/>
          <w:rtl w:val="0"/>
        </w:rPr>
        <w:t xml:space="preserve">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が気になる」という、体験としてのコンテンツでした。 情報の羅列だけでは明確なイメージが沸かないため、実際に</w:t>
      </w:r>
      <w:r w:rsidDel="00000000" w:rsidR="00000000" w:rsidRPr="00000000">
        <w:rPr>
          <w:sz w:val="20"/>
          <w:szCs w:val="20"/>
          <w:rtl w:val="0"/>
        </w:rPr>
        <w:t xml:space="preserve">XXXX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に足を運び、</w:t>
      </w:r>
      <w:r w:rsidDel="00000000" w:rsidR="00000000" w:rsidRPr="00000000">
        <w:rPr>
          <w:sz w:val="20"/>
          <w:szCs w:val="20"/>
          <w:rtl w:val="0"/>
        </w:rPr>
        <w:t xml:space="preserve">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や</w:t>
      </w:r>
      <w:r w:rsidDel="00000000" w:rsidR="00000000" w:rsidRPr="00000000">
        <w:rPr>
          <w:sz w:val="20"/>
          <w:szCs w:val="20"/>
          <w:rtl w:val="0"/>
        </w:rPr>
        <w:t xml:space="preserve">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などを行った上で、改めて記事の構成を見直し再設計。体験のコンテンツや医師の監修を折り混ぜ</w:t>
      </w:r>
      <w:r w:rsidDel="00000000" w:rsidR="00000000" w:rsidRPr="00000000">
        <w:rPr>
          <w:rFonts w:ascii="Arial Unicode MS" w:cs="Arial Unicode MS" w:eastAsia="Arial Unicode MS" w:hAnsi="Arial Unicode MS"/>
          <w:sz w:val="20"/>
          <w:szCs w:val="20"/>
          <w:rtl w:val="0"/>
        </w:rPr>
        <w:t xml:space="preserve">、</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ユーザーが興味を持って記事を読み進めているか、納得感を持って商品購入まで進んでいるかを検証し、結果として複数の記事のCVRが110~200％改善し、全体売上の増加に貢献しました。また、上記の経験からライターやデザイナーも</w:t>
      </w:r>
      <w:r w:rsidDel="00000000" w:rsidR="00000000" w:rsidRPr="00000000">
        <w:rPr>
          <w:sz w:val="20"/>
          <w:szCs w:val="20"/>
          <w:rtl w:val="0"/>
        </w:rPr>
        <w:t xml:space="preserve">XXXX</w:t>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の施術経験があることを条件として採用を進め、より ユーザーニーズに深く寄り添った解像度の高い記事の制作体制の引き上げを行いました。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394287109375" w:line="240" w:lineRule="auto"/>
        <w:ind w:left="139.9199676513672" w:right="0" w:firstLine="0"/>
        <w:jc w:val="left"/>
        <w:rPr>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000000"/>
          <w:sz w:val="20"/>
          <w:szCs w:val="20"/>
          <w:u w:val="none"/>
          <w:shd w:fill="auto" w:val="clear"/>
          <w:vertAlign w:val="baseline"/>
          <w:rtl w:val="0"/>
        </w:rPr>
        <w:t xml:space="preserve">業務効率化</w:t>
      </w:r>
      <w:r w:rsidDel="00000000" w:rsidR="00000000" w:rsidRPr="00000000">
        <w:rPr>
          <w:b w:val="1"/>
          <w:sz w:val="20"/>
          <w:szCs w:val="20"/>
          <w:rtl w:val="0"/>
        </w:rPr>
        <w:br w:type="textWrapping"/>
      </w: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記事の制作において、各種法律やクライアントのレギュレーションのチェック工数がかかっていましたが、社内エンジニアにチェックツールの開発を提案し実装、制作工数を軽減いたしました。 その他にも運営している数十のサイトに同時実装すべき事項のツール開発や、毎日・毎月のメディア売上予 測集計の簡素化など、同じ作業を定期的に繰り返す作業については内容を確認し、いかに楽に自動処理ができないかを意識することで、時間をかけるべき業務の選択と集中を行っております。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39306640625" w:line="240" w:lineRule="auto"/>
        <w:ind w:left="0" w:right="99.40673828125" w:firstLine="0"/>
        <w:jc w:val="right"/>
        <w:rPr>
          <w:i w:val="0"/>
          <w:smallCaps w:val="0"/>
          <w:strike w:val="0"/>
          <w:color w:val="000000"/>
          <w:sz w:val="20"/>
          <w:szCs w:val="20"/>
          <w:u w:val="none"/>
          <w:shd w:fill="auto" w:val="clear"/>
          <w:vertAlign w:val="baseline"/>
        </w:rPr>
      </w:pPr>
      <w:r w:rsidDel="00000000" w:rsidR="00000000" w:rsidRPr="00000000">
        <w:rPr>
          <w:rFonts w:ascii="Arial Unicode MS" w:cs="Arial Unicode MS" w:eastAsia="Arial Unicode MS" w:hAnsi="Arial Unicode MS"/>
          <w:i w:val="0"/>
          <w:smallCaps w:val="0"/>
          <w:strike w:val="0"/>
          <w:color w:val="000000"/>
          <w:sz w:val="20"/>
          <w:szCs w:val="20"/>
          <w:u w:val="none"/>
          <w:shd w:fill="auto" w:val="clear"/>
          <w:vertAlign w:val="baseline"/>
          <w:rtl w:val="0"/>
        </w:rPr>
        <w:t xml:space="preserve">以上</w:t>
      </w:r>
    </w:p>
    <w:sectPr>
      <w:pgSz w:h="16840" w:w="11920" w:orient="portrait"/>
      <w:pgMar w:bottom="1149.9996948242188" w:top="829.998779296875" w:left="730" w:right="7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